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DC14" w14:textId="77777777" w:rsidR="002E7669" w:rsidRPr="00B44BC9" w:rsidRDefault="002E7669" w:rsidP="002E76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B9BD5" w:themeColor="accent1"/>
        </w:rPr>
      </w:pPr>
      <w:r w:rsidRPr="00B44BC9">
        <w:rPr>
          <w:rFonts w:ascii="Calibri,Bold" w:hAnsi="Calibri,Bold" w:cs="Calibri,Bold"/>
          <w:b/>
          <w:bCs/>
          <w:color w:val="5B9BD5" w:themeColor="accent1"/>
        </w:rPr>
        <w:t>Dywidendy wypłacone i zaproponowane do wypłaty</w:t>
      </w:r>
    </w:p>
    <w:p w14:paraId="224ACA94" w14:textId="77777777" w:rsidR="002E7669" w:rsidRDefault="002E7669" w:rsidP="002E766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2A4A450B" w14:textId="31C4A748" w:rsidR="003168DD" w:rsidRDefault="003168DD" w:rsidP="003168DD">
      <w:pPr>
        <w:spacing w:line="276" w:lineRule="auto"/>
        <w:rPr>
          <w:lang w:eastAsia="pl-PL"/>
        </w:rPr>
      </w:pPr>
      <w:r>
        <w:rPr>
          <w:lang w:eastAsia="pl-PL"/>
        </w:rPr>
        <w:t xml:space="preserve">W </w:t>
      </w:r>
      <w:r w:rsidR="001F3DAC">
        <w:rPr>
          <w:lang w:eastAsia="pl-PL"/>
        </w:rPr>
        <w:t xml:space="preserve">latach </w:t>
      </w:r>
      <w:r w:rsidRPr="00487F31">
        <w:rPr>
          <w:lang w:eastAsia="pl-PL"/>
        </w:rPr>
        <w:t>20</w:t>
      </w:r>
      <w:r>
        <w:rPr>
          <w:lang w:eastAsia="pl-PL"/>
        </w:rPr>
        <w:t>2</w:t>
      </w:r>
      <w:r w:rsidR="00201094">
        <w:rPr>
          <w:lang w:eastAsia="pl-PL"/>
        </w:rPr>
        <w:t>1</w:t>
      </w:r>
      <w:r w:rsidR="001F3DAC">
        <w:rPr>
          <w:lang w:eastAsia="pl-PL"/>
        </w:rPr>
        <w:t xml:space="preserve"> - 2018</w:t>
      </w:r>
      <w:r>
        <w:rPr>
          <w:lang w:eastAsia="pl-PL"/>
        </w:rPr>
        <w:t xml:space="preserve"> roku </w:t>
      </w:r>
      <w:r w:rsidR="00B92236">
        <w:rPr>
          <w:lang w:eastAsia="pl-PL"/>
        </w:rPr>
        <w:t>s</w:t>
      </w:r>
      <w:r>
        <w:rPr>
          <w:lang w:eastAsia="pl-PL"/>
        </w:rPr>
        <w:t>półka</w:t>
      </w:r>
      <w:r w:rsidR="00B92236">
        <w:rPr>
          <w:lang w:eastAsia="pl-PL"/>
        </w:rPr>
        <w:t xml:space="preserve"> Groclin S.A.</w:t>
      </w:r>
      <w:r>
        <w:rPr>
          <w:lang w:eastAsia="pl-PL"/>
        </w:rPr>
        <w:t xml:space="preserve"> nie wypłacała dywidendy</w:t>
      </w:r>
      <w:r w:rsidRPr="00487F31">
        <w:rPr>
          <w:lang w:eastAsia="pl-PL"/>
        </w:rPr>
        <w:t>.</w:t>
      </w:r>
    </w:p>
    <w:p w14:paraId="7E477017" w14:textId="05A50DA2" w:rsidR="00DC43CE" w:rsidRPr="00A93007" w:rsidRDefault="00DC43CE" w:rsidP="00DC43CE">
      <w:pPr>
        <w:spacing w:line="276" w:lineRule="auto"/>
        <w:jc w:val="both"/>
        <w:rPr>
          <w:color w:val="000000"/>
        </w:rPr>
      </w:pPr>
      <w:r>
        <w:rPr>
          <w:color w:val="000000"/>
        </w:rPr>
        <w:t>Uchwałą</w:t>
      </w:r>
      <w:r w:rsidRPr="00A93007">
        <w:rPr>
          <w:color w:val="000000"/>
        </w:rPr>
        <w:t xml:space="preserve"> nr 6</w:t>
      </w:r>
      <w:r>
        <w:rPr>
          <w:color w:val="000000"/>
        </w:rPr>
        <w:t xml:space="preserve"> z dnia</w:t>
      </w:r>
      <w:r w:rsidRPr="00A93007">
        <w:rPr>
          <w:color w:val="000000"/>
        </w:rPr>
        <w:t xml:space="preserve"> 22 czerwca 2017</w:t>
      </w:r>
      <w:r>
        <w:rPr>
          <w:color w:val="000000"/>
        </w:rPr>
        <w:t xml:space="preserve"> roku</w:t>
      </w:r>
      <w:r w:rsidRPr="00A93007">
        <w:rPr>
          <w:color w:val="000000"/>
        </w:rPr>
        <w:t xml:space="preserve"> w sprawie podziału zysku</w:t>
      </w:r>
      <w:r>
        <w:rPr>
          <w:color w:val="000000"/>
        </w:rPr>
        <w:t>, Walne Zgromadzenie</w:t>
      </w:r>
      <w:r w:rsidRPr="00A93007">
        <w:rPr>
          <w:color w:val="000000"/>
        </w:rPr>
        <w:t xml:space="preserve"> Groclin S.A. postanowiło o wypłacie</w:t>
      </w:r>
      <w:r>
        <w:rPr>
          <w:color w:val="000000"/>
        </w:rPr>
        <w:t xml:space="preserve"> dywidendy</w:t>
      </w:r>
      <w:r w:rsidRPr="00A93007">
        <w:rPr>
          <w:color w:val="000000"/>
        </w:rPr>
        <w:t xml:space="preserve"> w kwocie </w:t>
      </w:r>
      <w:r>
        <w:rPr>
          <w:color w:val="000000"/>
        </w:rPr>
        <w:t>2.315.574,60 z</w:t>
      </w:r>
      <w:r w:rsidRPr="00A93007">
        <w:rPr>
          <w:color w:val="000000"/>
        </w:rPr>
        <w:t>ł. Dywidenda została wyp</w:t>
      </w:r>
      <w:r>
        <w:rPr>
          <w:color w:val="000000"/>
        </w:rPr>
        <w:t>łacona akcjonariuszom</w:t>
      </w:r>
      <w:r w:rsidRPr="00A93007">
        <w:rPr>
          <w:color w:val="000000"/>
        </w:rPr>
        <w:t xml:space="preserve"> Spółki dnia 1 sierpnia 2017</w:t>
      </w:r>
      <w:r>
        <w:rPr>
          <w:color w:val="000000"/>
        </w:rPr>
        <w:t xml:space="preserve"> roku</w:t>
      </w:r>
      <w:r w:rsidRPr="00A93007">
        <w:rPr>
          <w:color w:val="000000"/>
        </w:rPr>
        <w:t>. Przeznaczona do p</w:t>
      </w:r>
      <w:r>
        <w:rPr>
          <w:color w:val="000000"/>
        </w:rPr>
        <w:t>odziału</w:t>
      </w:r>
      <w:r w:rsidRPr="00A93007">
        <w:rPr>
          <w:color w:val="000000"/>
        </w:rPr>
        <w:t xml:space="preserve"> kwota zysku osiągniętego w 2016 roku </w:t>
      </w:r>
      <w:r>
        <w:rPr>
          <w:color w:val="000000"/>
        </w:rPr>
        <w:t>rozdysponowana została w ten sposób, że osoby będące</w:t>
      </w:r>
      <w:r w:rsidRPr="00A93007">
        <w:rPr>
          <w:color w:val="000000"/>
        </w:rPr>
        <w:t xml:space="preserve"> akcjon</w:t>
      </w:r>
      <w:r>
        <w:rPr>
          <w:color w:val="000000"/>
        </w:rPr>
        <w:t>ariuszami Spółki w dniu 14 lipca</w:t>
      </w:r>
      <w:r w:rsidRPr="00A93007">
        <w:rPr>
          <w:color w:val="000000"/>
        </w:rPr>
        <w:t xml:space="preserve"> 2017 roku otrzymały d</w:t>
      </w:r>
      <w:r>
        <w:rPr>
          <w:color w:val="000000"/>
        </w:rPr>
        <w:t>ywidendę w wysokości</w:t>
      </w:r>
      <w:r w:rsidRPr="00A93007">
        <w:rPr>
          <w:color w:val="000000"/>
        </w:rPr>
        <w:t xml:space="preserve"> 0,20 zł (dwadzieścia grosz</w:t>
      </w:r>
      <w:r>
        <w:rPr>
          <w:color w:val="000000"/>
        </w:rPr>
        <w:t>y</w:t>
      </w:r>
      <w:r w:rsidRPr="00A93007">
        <w:rPr>
          <w:color w:val="000000"/>
        </w:rPr>
        <w:t>) na jedną akcję Spółk</w:t>
      </w:r>
      <w:r>
        <w:rPr>
          <w:color w:val="000000"/>
        </w:rPr>
        <w:t>i</w:t>
      </w:r>
      <w:r w:rsidRPr="00A93007">
        <w:rPr>
          <w:color w:val="000000"/>
        </w:rPr>
        <w:t>.</w:t>
      </w:r>
      <w:r>
        <w:rPr>
          <w:color w:val="000000"/>
        </w:rPr>
        <w:t xml:space="preserve"> Liczba akcji objętych</w:t>
      </w:r>
      <w:r w:rsidRPr="00A93007">
        <w:rPr>
          <w:color w:val="000000"/>
        </w:rPr>
        <w:t xml:space="preserve"> dywidendą wyniosła 11.577.873.</w:t>
      </w:r>
    </w:p>
    <w:p w14:paraId="15A40BEF" w14:textId="2808C16A" w:rsidR="00DC43CE" w:rsidRPr="00A93007" w:rsidRDefault="00DC43CE" w:rsidP="00DC43CE">
      <w:pPr>
        <w:spacing w:line="276" w:lineRule="auto"/>
        <w:jc w:val="both"/>
        <w:rPr>
          <w:color w:val="000000"/>
        </w:rPr>
      </w:pPr>
      <w:r>
        <w:rPr>
          <w:color w:val="000000"/>
        </w:rPr>
        <w:t>Uchwałą</w:t>
      </w:r>
      <w:r w:rsidRPr="00A93007">
        <w:rPr>
          <w:color w:val="000000"/>
        </w:rPr>
        <w:t xml:space="preserve"> n</w:t>
      </w:r>
      <w:r>
        <w:rPr>
          <w:color w:val="000000"/>
        </w:rPr>
        <w:t>r 14 z dnia 15 czerwca 2016 roku</w:t>
      </w:r>
      <w:r w:rsidRPr="00A93007">
        <w:rPr>
          <w:color w:val="000000"/>
        </w:rPr>
        <w:t xml:space="preserve"> w sprawie </w:t>
      </w:r>
      <w:r>
        <w:rPr>
          <w:color w:val="000000"/>
        </w:rPr>
        <w:t>uruchomienia kapitału zapasowego</w:t>
      </w:r>
      <w:r w:rsidRPr="00A93007">
        <w:rPr>
          <w:color w:val="000000"/>
        </w:rPr>
        <w:t xml:space="preserve"> Spółki i p</w:t>
      </w:r>
      <w:r>
        <w:rPr>
          <w:color w:val="000000"/>
        </w:rPr>
        <w:t>rzeznaczenie kapitału zapasowego</w:t>
      </w:r>
      <w:r w:rsidRPr="00A93007">
        <w:rPr>
          <w:color w:val="000000"/>
        </w:rPr>
        <w:t xml:space="preserve"> utworzonego z zysku z lat ubiegłyc</w:t>
      </w:r>
      <w:r>
        <w:rPr>
          <w:color w:val="000000"/>
        </w:rPr>
        <w:t>h na dywidendę dla akcjonariuszy</w:t>
      </w:r>
      <w:r w:rsidRPr="00A93007">
        <w:rPr>
          <w:color w:val="000000"/>
        </w:rPr>
        <w:t>, Walne Zgromadzenie Groc</w:t>
      </w:r>
      <w:r>
        <w:rPr>
          <w:color w:val="000000"/>
        </w:rPr>
        <w:t xml:space="preserve">lin S.A. postanowiło o wypłacie </w:t>
      </w:r>
      <w:r w:rsidRPr="00A93007">
        <w:rPr>
          <w:color w:val="000000"/>
        </w:rPr>
        <w:t>dywidend</w:t>
      </w:r>
      <w:r>
        <w:rPr>
          <w:color w:val="000000"/>
        </w:rPr>
        <w:t>y z zysku Spółki z lat ubiegłych</w:t>
      </w:r>
      <w:r w:rsidRPr="00A93007">
        <w:rPr>
          <w:color w:val="000000"/>
        </w:rPr>
        <w:t>. Dywidenda została wypłacon</w:t>
      </w:r>
      <w:r>
        <w:rPr>
          <w:color w:val="000000"/>
        </w:rPr>
        <w:t>a</w:t>
      </w:r>
      <w:r w:rsidRPr="00A93007">
        <w:rPr>
          <w:color w:val="000000"/>
        </w:rPr>
        <w:t xml:space="preserve"> akcjo</w:t>
      </w:r>
      <w:r>
        <w:rPr>
          <w:color w:val="000000"/>
        </w:rPr>
        <w:t>nariuszom Spółki dnia 2 sierpnia 2016 roku. Przeznaczona</w:t>
      </w:r>
      <w:r w:rsidRPr="00A93007">
        <w:rPr>
          <w:color w:val="000000"/>
        </w:rPr>
        <w:t xml:space="preserve"> do podziału kwota zysk</w:t>
      </w:r>
      <w:r>
        <w:rPr>
          <w:color w:val="000000"/>
        </w:rPr>
        <w:t>u</w:t>
      </w:r>
      <w:r w:rsidRPr="00A93007">
        <w:rPr>
          <w:color w:val="000000"/>
        </w:rPr>
        <w:t xml:space="preserve"> z l</w:t>
      </w:r>
      <w:r>
        <w:rPr>
          <w:color w:val="000000"/>
        </w:rPr>
        <w:t>at ubiegłych rozdysponowana została w ten sposób</w:t>
      </w:r>
      <w:r w:rsidRPr="00A93007">
        <w:rPr>
          <w:color w:val="000000"/>
        </w:rPr>
        <w:t>, że osoby będące akcjonariuszam</w:t>
      </w:r>
      <w:r>
        <w:rPr>
          <w:color w:val="000000"/>
        </w:rPr>
        <w:t>i Spółki w dniu 15 lipca 2016 roku otrzymały dywidendę</w:t>
      </w:r>
      <w:r w:rsidRPr="00A93007">
        <w:rPr>
          <w:color w:val="000000"/>
        </w:rPr>
        <w:t xml:space="preserve"> w wysoko</w:t>
      </w:r>
      <w:r>
        <w:rPr>
          <w:color w:val="000000"/>
        </w:rPr>
        <w:t>ści 0,50 zł (pięćdziesiąt groszy</w:t>
      </w:r>
      <w:r w:rsidRPr="00A93007">
        <w:rPr>
          <w:color w:val="000000"/>
        </w:rPr>
        <w:t>) na jedną akcję Spółk</w:t>
      </w:r>
      <w:r>
        <w:rPr>
          <w:color w:val="000000"/>
        </w:rPr>
        <w:t>i, co stanowiło łącznie kwotę</w:t>
      </w:r>
      <w:r w:rsidRPr="00A93007">
        <w:rPr>
          <w:color w:val="000000"/>
        </w:rPr>
        <w:t xml:space="preserve"> 5.788.936,50 zł.  Liczba akcji objętych dywidend</w:t>
      </w:r>
      <w:r>
        <w:rPr>
          <w:color w:val="000000"/>
        </w:rPr>
        <w:t>ą</w:t>
      </w:r>
      <w:r w:rsidRPr="00A93007">
        <w:rPr>
          <w:color w:val="000000"/>
        </w:rPr>
        <w:t xml:space="preserve"> wyniosła 11.577.873.</w:t>
      </w:r>
    </w:p>
    <w:p w14:paraId="516A80C0" w14:textId="77777777" w:rsidR="00DC43CE" w:rsidRPr="00A93007" w:rsidRDefault="00DC43CE" w:rsidP="00DC43CE">
      <w:pPr>
        <w:spacing w:line="276" w:lineRule="auto"/>
        <w:jc w:val="both"/>
        <w:rPr>
          <w:color w:val="000000"/>
        </w:rPr>
      </w:pPr>
    </w:p>
    <w:p w14:paraId="7DDA370A" w14:textId="77777777" w:rsidR="001F3DAC" w:rsidRPr="00487F31" w:rsidRDefault="001F3DAC" w:rsidP="00DC43CE">
      <w:pPr>
        <w:spacing w:line="276" w:lineRule="auto"/>
        <w:rPr>
          <w:lang w:eastAsia="pl-PL"/>
        </w:rPr>
      </w:pPr>
    </w:p>
    <w:sectPr w:rsidR="001F3DAC" w:rsidRPr="0048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76A8"/>
    <w:multiLevelType w:val="multilevel"/>
    <w:tmpl w:val="BCA21EAA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9269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69"/>
    <w:rsid w:val="001F3DAC"/>
    <w:rsid w:val="00201094"/>
    <w:rsid w:val="002E7669"/>
    <w:rsid w:val="003168DD"/>
    <w:rsid w:val="00733C5A"/>
    <w:rsid w:val="00B44BC9"/>
    <w:rsid w:val="00B92236"/>
    <w:rsid w:val="00D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4D4A"/>
  <w15:chartTrackingRefBased/>
  <w15:docId w15:val="{6F786E66-0829-4695-A8A6-6C489840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Rogozińska</dc:creator>
  <cp:keywords/>
  <dc:description/>
  <cp:lastModifiedBy>groclin groclin</cp:lastModifiedBy>
  <cp:revision>5</cp:revision>
  <dcterms:created xsi:type="dcterms:W3CDTF">2019-12-09T10:52:00Z</dcterms:created>
  <dcterms:modified xsi:type="dcterms:W3CDTF">2022-05-09T08:07:00Z</dcterms:modified>
</cp:coreProperties>
</file>